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4F72" w:val="clear"/>
        <w:spacing w:after="200" w:before="0"/>
        <w:ind w:left="144" w:right="144"/>
      </w:pPr>
      <w:r>
        <w:rPr>
          <w:rFonts w:ascii="Calibri" w:cs="Calibri" w:eastAsia="Calibri" w:hAnsi="Calibri"/>
          <w:b/>
          <w:bCs/>
          <w:color w:val="FFFFFF"/>
          <w:sz w:val="36"/>
          <w:szCs w:val="36"/>
        </w:rPr>
        <w:t xml:space="preserve">Velocity &amp; Forecasting Guide</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Formats:</w:t>
      </w:r>
      <w:r>
        <w:rPr>
          <w:rFonts w:ascii="Calibri" w:cs="Calibri" w:eastAsia="Calibri" w:hAnsi="Calibri"/>
          <w:b w:val="false"/>
          <w:bCs w:val="false"/>
          <w:i w:val="false"/>
          <w:iCs w:val="false"/>
          <w:color w:val="2C3E50"/>
          <w:sz w:val="22"/>
          <w:szCs w:val="22"/>
        </w:rPr>
        <w:t xml:space="preserve"> Markdown (canonical) | DOCX | PDF</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Updated:</w:t>
      </w:r>
      <w:r>
        <w:rPr>
          <w:rFonts w:ascii="Calibri" w:cs="Calibri" w:eastAsia="Calibri" w:hAnsi="Calibri"/>
          <w:b w:val="false"/>
          <w:bCs w:val="false"/>
          <w:i w:val="false"/>
          <w:iCs w:val="false"/>
          <w:color w:val="2C3E50"/>
          <w:sz w:val="22"/>
          <w:szCs w:val="22"/>
        </w:rPr>
        <w:t xml:space="preserve"> 2026-03-22</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License:</w:t>
      </w:r>
      <w:r>
        <w:rPr>
          <w:rFonts w:ascii="Calibri" w:cs="Calibri" w:eastAsia="Calibri" w:hAnsi="Calibri"/>
          <w:b w:val="false"/>
          <w:bCs w:val="false"/>
          <w:i w:val="false"/>
          <w:iCs w:val="false"/>
          <w:color w:val="2C3E50"/>
          <w:sz w:val="22"/>
          <w:szCs w:val="22"/>
        </w:rPr>
        <w:t xml:space="preserve"> CC BY 4.0 – Kate Makrigiannis / k8mak.com</w:t>
      </w:r>
    </w:p>
    <w:p>
      <w:pPr>
        <w:spacing w:after="160" w:line="276"/>
      </w:pPr>
      <w:r>
        <w:rPr>
          <w:rFonts w:ascii="Calibri" w:cs="Calibri" w:eastAsia="Calibri" w:hAnsi="Calibri"/>
          <w:b w:val="false"/>
          <w:bCs w:val="false"/>
          <w:i w:val="false"/>
          <w:iCs w:val="false"/>
          <w:color w:val="2C3E50"/>
          <w:sz w:val="22"/>
          <w:szCs w:val="22"/>
        </w:rPr>
        <w:t xml:space="preserve">A coaching guide for understanding velocity as a capacity tool – not a performance metric – and using it to forecast delivery against a sized backlog. Companion to the [Estimation &amp; Sizing Guide](../estimation-sizing-guide/estimation-sizing-guide.md).</w:t>
      </w:r>
    </w:p>
    <w:p>
      <w:pPr>
        <w:shd w:fill="2980B9" w:val="clear"/>
        <w:spacing w:after="200" w:before="300"/>
        <w:ind w:left="144" w:right="144"/>
      </w:pPr>
      <w:r>
        <w:rPr>
          <w:rFonts w:ascii="Calibri" w:cs="Calibri" w:eastAsia="Calibri" w:hAnsi="Calibri"/>
          <w:b/>
          <w:bCs/>
          <w:color w:val="FFFFFF"/>
          <w:sz w:val="28"/>
          <w:szCs w:val="28"/>
        </w:rPr>
        <w:t xml:space="preserve">When to use this</w:t>
      </w:r>
    </w:p>
    <w:p>
      <w:pPr>
        <w:spacing w:after="160" w:line="276"/>
      </w:pPr>
      <w:r>
        <w:rPr>
          <w:rFonts w:ascii="Calibri" w:cs="Calibri" w:eastAsia="Calibri" w:hAnsi="Calibri"/>
          <w:b w:val="false"/>
          <w:bCs w:val="false"/>
          <w:i w:val="false"/>
          <w:iCs w:val="false"/>
          <w:color w:val="2C3E50"/>
          <w:sz w:val="22"/>
          <w:szCs w:val="22"/>
        </w:rPr>
        <w:t xml:space="preserve">Your team has been estimating stories with relative sizing and now needs to answer "when will this be done?" or "how much can we deliver by this date?" This guide teaches velocity concepts, shows how to use velocity for forecasting, and addresses the most common misuses that erode team trust.</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Core concept: Velocity is capacity, not performance</w:t>
      </w:r>
    </w:p>
    <w:p>
      <w:pPr>
        <w:spacing w:after="160" w:line="276"/>
      </w:pPr>
      <w:r>
        <w:rPr>
          <w:rFonts w:ascii="Calibri" w:cs="Calibri" w:eastAsia="Calibri" w:hAnsi="Calibri"/>
          <w:b/>
          <w:bCs/>
          <w:i w:val="false"/>
          <w:iCs w:val="false"/>
          <w:color w:val="2C3E50"/>
          <w:sz w:val="22"/>
          <w:szCs w:val="22"/>
        </w:rPr>
        <w:t xml:space="preserve">The gallon jug metaphor:</w:t>
      </w:r>
    </w:p>
    <w:p>
      <w:pPr>
        <w:spacing w:after="160" w:line="276"/>
      </w:pPr>
      <w:r>
        <w:rPr>
          <w:rFonts w:ascii="Calibri" w:cs="Calibri" w:eastAsia="Calibri" w:hAnsi="Calibri"/>
          <w:b w:val="false"/>
          <w:bCs w:val="false"/>
          <w:i w:val="false"/>
          <w:iCs w:val="false"/>
          <w:color w:val="2C3E50"/>
          <w:sz w:val="22"/>
          <w:szCs w:val="22"/>
        </w:rPr>
        <w:t xml:space="preserve">Think of your team's sprint capacity as a gallon jug. Each sprint, you can fill the jug with water (work). The jug holds the same amount every time – that's your velocity.</w:t>
      </w:r>
    </w:p>
    <w:p>
      <w:pPr>
        <w:spacing w:after="160" w:line="276"/>
      </w:pPr>
      <w:r>
        <w:rPr>
          <w:rFonts w:ascii="Calibri" w:cs="Calibri" w:eastAsia="Calibri" w:hAnsi="Calibri"/>
          <w:b w:val="false"/>
          <w:bCs w:val="false"/>
          <w:i w:val="false"/>
          <w:iCs w:val="false"/>
          <w:color w:val="2C3E50"/>
          <w:sz w:val="22"/>
          <w:szCs w:val="22"/>
        </w:rPr>
        <w:t xml:space="preserve">Some sprints the water is clean and pours easily (well-defined stories, no blockers). Some sprints the water is muddy and pours slowly (ambiguous requirements, tech debt, team changes). The jug doesn't get bigger when the water is clean. And pushing more water into the jug doesn't make the jug bigger – it just makes a mess.</w:t>
      </w:r>
    </w:p>
    <w:p>
      <w:pPr>
        <w:spacing w:after="160" w:line="276"/>
      </w:pPr>
      <w:r>
        <w:rPr>
          <w:rFonts w:ascii="Calibri" w:cs="Calibri" w:eastAsia="Calibri" w:hAnsi="Calibri"/>
          <w:b/>
          <w:bCs/>
          <w:i w:val="false"/>
          <w:iCs w:val="false"/>
          <w:color w:val="2C3E50"/>
          <w:sz w:val="22"/>
          <w:szCs w:val="22"/>
        </w:rPr>
        <w:t xml:space="preserve">Velocity is a measurement, not a target.</w:t>
      </w:r>
      <w:r>
        <w:rPr>
          <w:rFonts w:ascii="Calibri" w:cs="Calibri" w:eastAsia="Calibri" w:hAnsi="Calibri"/>
          <w:b w:val="false"/>
          <w:bCs w:val="false"/>
          <w:i w:val="false"/>
          <w:iCs w:val="false"/>
          <w:color w:val="2C3E50"/>
          <w:sz w:val="22"/>
          <w:szCs w:val="22"/>
        </w:rPr>
        <w:t xml:space="preserve"> You don't improve velocity by demanding higher numbers. You improve it by removing friction: clearer stories, fewer interruptions, less context switching, better tooling.</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Measuring velocity</w:t>
      </w:r>
    </w:p>
    <w:p>
      <w:pPr>
        <w:shd w:fill="5DADE2" w:val="clear"/>
        <w:spacing w:after="200" w:before="300"/>
        <w:ind w:left="144" w:right="144"/>
      </w:pPr>
      <w:r>
        <w:rPr>
          <w:rFonts w:ascii="Calibri" w:cs="Calibri" w:eastAsia="Calibri" w:hAnsi="Calibri"/>
          <w:b/>
          <w:bCs/>
          <w:color w:val="FFFFFF"/>
          <w:sz w:val="24"/>
          <w:szCs w:val="24"/>
        </w:rPr>
        <w:t xml:space="preserve">What counts toward velocity</w:t>
      </w:r>
    </w:p>
    <w:p>
      <w:pPr>
        <w:spacing w:after="160" w:line="276"/>
      </w:pPr>
      <w:r>
        <w:rPr>
          <w:rFonts w:ascii="Calibri" w:cs="Calibri" w:eastAsia="Calibri" w:hAnsi="Calibri"/>
          <w:b w:val="false"/>
          <w:bCs w:val="false"/>
          <w:i w:val="false"/>
          <w:iCs w:val="false"/>
          <w:color w:val="2C3E50"/>
          <w:sz w:val="22"/>
          <w:szCs w:val="22"/>
        </w:rPr>
        <w:t xml:space="preserve">Only count stories that are </w:t>
      </w:r>
      <w:r>
        <w:rPr>
          <w:rFonts w:ascii="Calibri" w:cs="Calibri" w:eastAsia="Calibri" w:hAnsi="Calibri"/>
          <w:b/>
          <w:bCs/>
          <w:i w:val="false"/>
          <w:iCs w:val="false"/>
          <w:color w:val="2C3E50"/>
          <w:sz w:val="22"/>
          <w:szCs w:val="22"/>
        </w:rPr>
        <w:t xml:space="preserve">done-done</w:t>
      </w:r>
      <w:r>
        <w:rPr>
          <w:rFonts w:ascii="Calibri" w:cs="Calibri" w:eastAsia="Calibri" w:hAnsi="Calibri"/>
          <w:b w:val="false"/>
          <w:bCs w:val="false"/>
          <w:i w:val="false"/>
          <w:iCs w:val="false"/>
          <w:color w:val="2C3E50"/>
          <w:sz w:val="22"/>
          <w:szCs w:val="22"/>
        </w:rPr>
        <w:t xml:space="preserve"> at the end of the sprint. Done means:</w:t>
      </w:r>
    </w:p>
    <w:p>
      <w:pPr>
        <w:spacing w:after="160" w:line="276"/>
        <w:ind w:left="720"/>
      </w:pPr>
      <w:r>
        <w:rPr>
          <w:rFonts w:ascii="Calibri" w:cs="Calibri" w:eastAsia="Calibri" w:hAnsi="Calibri"/>
          <w:b w:val="false"/>
          <w:bCs w:val="false"/>
          <w:i w:val="false"/>
          <w:iCs w:val="false"/>
          <w:color w:val="2C3E50"/>
          <w:sz w:val="22"/>
          <w:szCs w:val="22"/>
        </w:rPr>
        <w:t xml:space="preserve">Code is merged and deployed (or deployable)</w:t>
      </w:r>
    </w:p>
    <w:p>
      <w:pPr>
        <w:spacing w:after="160" w:line="276"/>
        <w:ind w:left="720"/>
      </w:pPr>
      <w:r>
        <w:rPr>
          <w:rFonts w:ascii="Calibri" w:cs="Calibri" w:eastAsia="Calibri" w:hAnsi="Calibri"/>
          <w:b w:val="false"/>
          <w:bCs w:val="false"/>
          <w:i w:val="false"/>
          <w:iCs w:val="false"/>
          <w:color w:val="2C3E50"/>
          <w:sz w:val="22"/>
          <w:szCs w:val="22"/>
        </w:rPr>
        <w:t xml:space="preserve">Tests pass</w:t>
      </w:r>
    </w:p>
    <w:p>
      <w:pPr>
        <w:spacing w:after="160" w:line="276"/>
        <w:ind w:left="720"/>
      </w:pPr>
      <w:r>
        <w:rPr>
          <w:rFonts w:ascii="Calibri" w:cs="Calibri" w:eastAsia="Calibri" w:hAnsi="Calibri"/>
          <w:b w:val="false"/>
          <w:bCs w:val="false"/>
          <w:i w:val="false"/>
          <w:iCs w:val="false"/>
          <w:color w:val="2C3E50"/>
          <w:sz w:val="22"/>
          <w:szCs w:val="22"/>
        </w:rPr>
        <w:t xml:space="preserve">Acceptance criteria are met</w:t>
      </w:r>
    </w:p>
    <w:p>
      <w:pPr>
        <w:spacing w:after="160" w:line="276"/>
        <w:ind w:left="720"/>
      </w:pPr>
      <w:r>
        <w:rPr>
          <w:rFonts w:ascii="Calibri" w:cs="Calibri" w:eastAsia="Calibri" w:hAnsi="Calibri"/>
          <w:b w:val="false"/>
          <w:bCs w:val="false"/>
          <w:i w:val="false"/>
          <w:iCs w:val="false"/>
          <w:color w:val="2C3E50"/>
          <w:sz w:val="22"/>
          <w:szCs w:val="22"/>
        </w:rPr>
        <w:t xml:space="preserve">Product owner has accepted the story</w:t>
      </w:r>
    </w:p>
    <w:p>
      <w:pPr>
        <w:spacing w:after="160" w:line="276"/>
      </w:pPr>
      <w:r>
        <w:rPr>
          <w:rFonts w:ascii="Calibri" w:cs="Calibri" w:eastAsia="Calibri" w:hAnsi="Calibri"/>
          <w:b/>
          <w:bCs/>
          <w:i w:val="false"/>
          <w:iCs w:val="false"/>
          <w:color w:val="2C3E50"/>
          <w:sz w:val="22"/>
          <w:szCs w:val="22"/>
        </w:rPr>
        <w:t xml:space="preserve">Partially completed stories don't count.</w:t>
      </w:r>
      <w:r>
        <w:rPr>
          <w:rFonts w:ascii="Calibri" w:cs="Calibri" w:eastAsia="Calibri" w:hAnsi="Calibri"/>
          <w:b w:val="false"/>
          <w:bCs w:val="false"/>
          <w:i w:val="false"/>
          <w:iCs w:val="false"/>
          <w:color w:val="2C3E50"/>
          <w:sz w:val="22"/>
          <w:szCs w:val="22"/>
        </w:rPr>
        <w:t xml:space="preserve"> A story that's 80% done contributes zero points to velocity. This feels harsh, but it's essential. Counting partial work inflates your numbers and breaks your forecasts.</w:t>
      </w:r>
    </w:p>
    <w:p>
      <w:pPr>
        <w:shd w:fill="5DADE2" w:val="clear"/>
        <w:spacing w:after="200" w:before="300"/>
        <w:ind w:left="144" w:right="144"/>
      </w:pPr>
      <w:r>
        <w:rPr>
          <w:rFonts w:ascii="Calibri" w:cs="Calibri" w:eastAsia="Calibri" w:hAnsi="Calibri"/>
          <w:b/>
          <w:bCs/>
          <w:color w:val="FFFFFF"/>
          <w:sz w:val="24"/>
          <w:szCs w:val="24"/>
        </w:rPr>
        <w:t xml:space="preserve">Calculating velocity</w:t>
      </w:r>
    </w:p>
    <w:p>
      <w:pPr>
        <w:spacing w:after="160" w:line="276"/>
      </w:pPr>
      <w:r>
        <w:rPr>
          <w:rFonts w:ascii="Calibri" w:cs="Calibri" w:eastAsia="Calibri" w:hAnsi="Calibri"/>
          <w:b w:val="false"/>
          <w:bCs w:val="false"/>
          <w:i w:val="false"/>
          <w:iCs w:val="false"/>
          <w:color w:val="2C3E50"/>
          <w:sz w:val="22"/>
          <w:szCs w:val="22"/>
        </w:rPr>
        <w:t xml:space="preserve">Track the total points completed per sprint. After 3-4 sprints, you have a usable average.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Sprint 1: 18 points completed</w:t>
            </w:r>
          </w:p>
          <w:p>
            <w:pPr>
              <w:spacing w:after="40" w:line="260"/>
            </w:pPr>
            <w:r>
              <w:rPr>
                <w:rFonts w:ascii="Consolas" w:cs="Consolas" w:eastAsia="Consolas" w:hAnsi="Consolas"/>
                <w:color w:val="2C3E50"/>
                <w:sz w:val="20"/>
                <w:szCs w:val="20"/>
              </w:rPr>
              <w:t xml:space="preserve">Sprint 2: 22 points completed</w:t>
            </w:r>
          </w:p>
          <w:p>
            <w:pPr>
              <w:spacing w:after="40" w:line="260"/>
            </w:pPr>
            <w:r>
              <w:rPr>
                <w:rFonts w:ascii="Consolas" w:cs="Consolas" w:eastAsia="Consolas" w:hAnsi="Consolas"/>
                <w:color w:val="2C3E50"/>
                <w:sz w:val="20"/>
                <w:szCs w:val="20"/>
              </w:rPr>
              <w:t xml:space="preserve">Sprint 3: 15 points completed</w:t>
            </w:r>
          </w:p>
          <w:p>
            <w:pPr>
              <w:spacing w:after="40" w:line="260"/>
            </w:pPr>
            <w:r>
              <w:rPr>
                <w:rFonts w:ascii="Consolas" w:cs="Consolas" w:eastAsia="Consolas" w:hAnsi="Consolas"/>
                <w:color w:val="2C3E50"/>
                <w:sz w:val="20"/>
                <w:szCs w:val="20"/>
              </w:rPr>
              <w:t xml:space="preserve">Sprint 4: 20 points completed</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Average velocity: (18 + 22 + 15 + 20) / 4 = 18.75 ≈ 19 points/sprint</w:t>
            </w:r>
          </w:p>
        </w:tc>
      </w:tr>
    </w:tbl>
    <w:p>
      <w:pPr>
        <w:spacing w:after="160" w:line="276"/>
      </w:pPr>
      <w:r>
        <w:rPr>
          <w:rFonts w:ascii="Calibri" w:cs="Calibri" w:eastAsia="Calibri" w:hAnsi="Calibri"/>
          <w:b/>
          <w:bCs/>
          <w:i w:val="false"/>
          <w:iCs w:val="false"/>
          <w:color w:val="2C3E50"/>
          <w:sz w:val="22"/>
          <w:szCs w:val="22"/>
        </w:rPr>
        <w:t xml:space="preserve">Use a range, not a single number.</w:t>
      </w:r>
      <w:r>
        <w:rPr>
          <w:rFonts w:ascii="Calibri" w:cs="Calibri" w:eastAsia="Calibri" w:hAnsi="Calibri"/>
          <w:b w:val="false"/>
          <w:bCs w:val="false"/>
          <w:i w:val="false"/>
          <w:iCs w:val="false"/>
          <w:color w:val="2C3E50"/>
          <w:sz w:val="22"/>
          <w:szCs w:val="22"/>
        </w:rPr>
        <w:t xml:space="preserve"> Your velocity isn't 19. It's 15-22. The range accounts for normal variation – vacations, sick days, production incidents, the sprint where everything just clicks. Report velocity as a range and plan to the lower end.</w:t>
      </w:r>
    </w:p>
    <w:p>
      <w:pPr>
        <w:shd w:fill="5DADE2" w:val="clear"/>
        <w:spacing w:after="200" w:before="300"/>
        <w:ind w:left="144" w:right="144"/>
      </w:pPr>
      <w:r>
        <w:rPr>
          <w:rFonts w:ascii="Calibri" w:cs="Calibri" w:eastAsia="Calibri" w:hAnsi="Calibri"/>
          <w:b/>
          <w:bCs/>
          <w:color w:val="FFFFFF"/>
          <w:sz w:val="24"/>
          <w:szCs w:val="24"/>
        </w:rPr>
        <w:t xml:space="preserve">When velocity stabilizes</w:t>
      </w:r>
    </w:p>
    <w:p>
      <w:pPr>
        <w:spacing w:after="160" w:line="276"/>
        <w:ind w:left="720"/>
      </w:pPr>
      <w:r>
        <w:rPr>
          <w:rFonts w:ascii="Calibri" w:cs="Calibri" w:eastAsia="Calibri" w:hAnsi="Calibri"/>
          <w:b/>
          <w:bCs/>
          <w:i w:val="false"/>
          <w:iCs w:val="false"/>
          <w:color w:val="2C3E50"/>
          <w:sz w:val="22"/>
          <w:szCs w:val="22"/>
        </w:rPr>
        <w:t xml:space="preserve">Sprints 1-2:</w:t>
      </w:r>
      <w:r>
        <w:rPr>
          <w:rFonts w:ascii="Calibri" w:cs="Calibri" w:eastAsia="Calibri" w:hAnsi="Calibri"/>
          <w:b w:val="false"/>
          <w:bCs w:val="false"/>
          <w:i w:val="false"/>
          <w:iCs w:val="false"/>
          <w:color w:val="2C3E50"/>
          <w:sz w:val="22"/>
          <w:szCs w:val="22"/>
        </w:rPr>
        <w:t xml:space="preserve"> Velocity is unreliable. The team is still calibrating their estimates. Don't forecast from this data.</w:t>
      </w:r>
    </w:p>
    <w:p>
      <w:pPr>
        <w:spacing w:after="160" w:line="276"/>
        <w:ind w:left="720"/>
      </w:pPr>
      <w:r>
        <w:rPr>
          <w:rFonts w:ascii="Calibri" w:cs="Calibri" w:eastAsia="Calibri" w:hAnsi="Calibri"/>
          <w:b/>
          <w:bCs/>
          <w:i w:val="false"/>
          <w:iCs w:val="false"/>
          <w:color w:val="2C3E50"/>
          <w:sz w:val="22"/>
          <w:szCs w:val="22"/>
        </w:rPr>
        <w:t xml:space="preserve">Sprints 3-5:</w:t>
      </w:r>
      <w:r>
        <w:rPr>
          <w:rFonts w:ascii="Calibri" w:cs="Calibri" w:eastAsia="Calibri" w:hAnsi="Calibri"/>
          <w:b w:val="false"/>
          <w:bCs w:val="false"/>
          <w:i w:val="false"/>
          <w:iCs w:val="false"/>
          <w:color w:val="2C3E50"/>
          <w:sz w:val="22"/>
          <w:szCs w:val="22"/>
        </w:rPr>
        <w:t xml:space="preserve"> Velocity starts to stabilize. You can make rough forecasts but flag them as low-confidence.</w:t>
      </w:r>
    </w:p>
    <w:p>
      <w:pPr>
        <w:spacing w:after="160" w:line="276"/>
        <w:ind w:left="720"/>
      </w:pPr>
      <w:r>
        <w:rPr>
          <w:rFonts w:ascii="Calibri" w:cs="Calibri" w:eastAsia="Calibri" w:hAnsi="Calibri"/>
          <w:b/>
          <w:bCs/>
          <w:i w:val="false"/>
          <w:iCs w:val="false"/>
          <w:color w:val="2C3E50"/>
          <w:sz w:val="22"/>
          <w:szCs w:val="22"/>
        </w:rPr>
        <w:t xml:space="preserve">Sprints 6+:</w:t>
      </w:r>
      <w:r>
        <w:rPr>
          <w:rFonts w:ascii="Calibri" w:cs="Calibri" w:eastAsia="Calibri" w:hAnsi="Calibri"/>
          <w:b w:val="false"/>
          <w:bCs w:val="false"/>
          <w:i w:val="false"/>
          <w:iCs w:val="false"/>
          <w:color w:val="2C3E50"/>
          <w:sz w:val="22"/>
          <w:szCs w:val="22"/>
        </w:rPr>
        <w:t xml:space="preserve"> Velocity is reliable enough for planning. You can forecast with reasonable confidence.</w:t>
      </w:r>
    </w:p>
    <w:p>
      <w:pPr>
        <w:spacing w:after="160" w:line="276"/>
      </w:pPr>
      <w:r>
        <w:rPr>
          <w:rFonts w:ascii="Calibri" w:cs="Calibri" w:eastAsia="Calibri" w:hAnsi="Calibri"/>
          <w:b/>
          <w:bCs/>
          <w:i w:val="false"/>
          <w:iCs w:val="false"/>
          <w:color w:val="2C3E50"/>
          <w:sz w:val="22"/>
          <w:szCs w:val="22"/>
        </w:rPr>
        <w:t xml:space="preserve">What makes velocity unstable:</w:t>
      </w:r>
    </w:p>
    <w:p>
      <w:pPr>
        <w:spacing w:after="160" w:line="276"/>
        <w:ind w:left="720"/>
      </w:pPr>
      <w:r>
        <w:rPr>
          <w:rFonts w:ascii="Calibri" w:cs="Calibri" w:eastAsia="Calibri" w:hAnsi="Calibri"/>
          <w:b w:val="false"/>
          <w:bCs w:val="false"/>
          <w:i w:val="false"/>
          <w:iCs w:val="false"/>
          <w:color w:val="2C3E50"/>
          <w:sz w:val="22"/>
          <w:szCs w:val="22"/>
        </w:rPr>
        <w:t xml:space="preserve">Team composition changes (someone joins or leaves)</w:t>
      </w:r>
    </w:p>
    <w:p>
      <w:pPr>
        <w:spacing w:after="160" w:line="276"/>
        <w:ind w:left="720"/>
      </w:pPr>
      <w:r>
        <w:rPr>
          <w:rFonts w:ascii="Calibri" w:cs="Calibri" w:eastAsia="Calibri" w:hAnsi="Calibri"/>
          <w:b w:val="false"/>
          <w:bCs w:val="false"/>
          <w:i w:val="false"/>
          <w:iCs w:val="false"/>
          <w:color w:val="2C3E50"/>
          <w:sz w:val="22"/>
          <w:szCs w:val="22"/>
        </w:rPr>
        <w:t xml:space="preserve">Major scope changes mid-sprint</w:t>
      </w:r>
    </w:p>
    <w:p>
      <w:pPr>
        <w:spacing w:after="160" w:line="276"/>
        <w:ind w:left="720"/>
      </w:pPr>
      <w:r>
        <w:rPr>
          <w:rFonts w:ascii="Calibri" w:cs="Calibri" w:eastAsia="Calibri" w:hAnsi="Calibri"/>
          <w:b w:val="false"/>
          <w:bCs w:val="false"/>
          <w:i w:val="false"/>
          <w:iCs w:val="false"/>
          <w:color w:val="2C3E50"/>
          <w:sz w:val="22"/>
          <w:szCs w:val="22"/>
        </w:rPr>
        <w:t xml:space="preserve">New tech stack or unfamiliar domain</w:t>
      </w:r>
    </w:p>
    <w:p>
      <w:pPr>
        <w:spacing w:after="160" w:line="276"/>
        <w:ind w:left="720"/>
      </w:pPr>
      <w:r>
        <w:rPr>
          <w:rFonts w:ascii="Calibri" w:cs="Calibri" w:eastAsia="Calibri" w:hAnsi="Calibri"/>
          <w:b w:val="false"/>
          <w:bCs w:val="false"/>
          <w:i w:val="false"/>
          <w:iCs w:val="false"/>
          <w:color w:val="2C3E50"/>
          <w:sz w:val="22"/>
          <w:szCs w:val="22"/>
        </w:rPr>
        <w:t xml:space="preserve">Sprint length changes</w:t>
      </w:r>
    </w:p>
    <w:p>
      <w:pPr>
        <w:spacing w:after="160" w:line="276"/>
      </w:pPr>
      <w:r>
        <w:rPr>
          <w:rFonts w:ascii="Calibri" w:cs="Calibri" w:eastAsia="Calibri" w:hAnsi="Calibri"/>
          <w:b w:val="false"/>
          <w:bCs w:val="false"/>
          <w:i w:val="false"/>
          <w:iCs w:val="false"/>
          <w:color w:val="2C3E50"/>
          <w:sz w:val="22"/>
          <w:szCs w:val="22"/>
        </w:rPr>
        <w:t xml:space="preserve">When any of these happen, reset your velocity baseline. Old data no longer applies.</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Forecasting with velocity</w:t>
      </w:r>
    </w:p>
    <w:p>
      <w:pPr>
        <w:spacing w:after="160" w:line="276"/>
      </w:pPr>
      <w:r>
        <w:rPr>
          <w:rFonts w:ascii="Calibri" w:cs="Calibri" w:eastAsia="Calibri" w:hAnsi="Calibri"/>
          <w:b w:val="false"/>
          <w:bCs w:val="false"/>
          <w:i w:val="false"/>
          <w:iCs w:val="false"/>
          <w:color w:val="2C3E50"/>
          <w:sz w:val="22"/>
          <w:szCs w:val="22"/>
        </w:rPr>
        <w:t xml:space="preserve">Once you have a stable velocity, you can answer two questions:</w:t>
      </w:r>
    </w:p>
    <w:p>
      <w:pPr>
        <w:shd w:fill="5DADE2" w:val="clear"/>
        <w:spacing w:after="200" w:before="300"/>
        <w:ind w:left="144" w:right="144"/>
      </w:pPr>
      <w:r>
        <w:rPr>
          <w:rFonts w:ascii="Calibri" w:cs="Calibri" w:eastAsia="Calibri" w:hAnsi="Calibri"/>
          <w:b/>
          <w:bCs/>
          <w:color w:val="FFFFFF"/>
          <w:sz w:val="24"/>
          <w:szCs w:val="24"/>
        </w:rPr>
        <w:t xml:space="preserve">Question 1: "When will this be done?"</w:t>
      </w:r>
    </w:p>
    <w:p>
      <w:pPr>
        <w:spacing w:after="160" w:line="276"/>
      </w:pPr>
      <w:r>
        <w:rPr>
          <w:rFonts w:ascii="Calibri" w:cs="Calibri" w:eastAsia="Calibri" w:hAnsi="Calibri"/>
          <w:b w:val="false"/>
          <w:bCs w:val="false"/>
          <w:i w:val="false"/>
          <w:iCs w:val="false"/>
          <w:color w:val="2C3E50"/>
          <w:sz w:val="22"/>
          <w:szCs w:val="22"/>
        </w:rPr>
        <w:t xml:space="preserve">You have a backlog of estimated work and need to predict a delivery date.</w:t>
      </w:r>
    </w:p>
    <w:p>
      <w:pPr>
        <w:spacing w:after="160" w:line="276"/>
      </w:pPr>
      <w:r>
        <w:rPr>
          <w:rFonts w:ascii="Calibri" w:cs="Calibri" w:eastAsia="Calibri" w:hAnsi="Calibri"/>
          <w:b/>
          <w:bCs/>
          <w:i w:val="false"/>
          <w:iCs w:val="false"/>
          <w:color w:val="2C3E50"/>
          <w:sz w:val="22"/>
          <w:szCs w:val="22"/>
        </w:rPr>
        <w:t xml:space="preserve">Steps:</w:t>
      </w:r>
    </w:p>
    <w:p>
      <w:pPr>
        <w:spacing w:after="160" w:line="276"/>
      </w:pPr>
      <w:r>
        <w:rPr>
          <w:rFonts w:ascii="Calibri" w:cs="Calibri" w:eastAsia="Calibri" w:hAnsi="Calibri"/>
          <w:b w:val="false"/>
          <w:bCs w:val="false"/>
          <w:i w:val="false"/>
          <w:iCs w:val="false"/>
          <w:color w:val="2C3E50"/>
          <w:sz w:val="22"/>
          <w:szCs w:val="22"/>
        </w:rPr>
        <w:t xml:space="preserve">1. Size the remaining backlog (total points of all stories)</w:t>
      </w:r>
    </w:p>
    <w:p>
      <w:pPr>
        <w:spacing w:after="160" w:line="276"/>
      </w:pPr>
      <w:r>
        <w:rPr>
          <w:rFonts w:ascii="Calibri" w:cs="Calibri" w:eastAsia="Calibri" w:hAnsi="Calibri"/>
          <w:b w:val="false"/>
          <w:bCs w:val="false"/>
          <w:i w:val="false"/>
          <w:iCs w:val="false"/>
          <w:color w:val="2C3E50"/>
          <w:sz w:val="22"/>
          <w:szCs w:val="22"/>
        </w:rPr>
        <w:t xml:space="preserve">2. Divide by your average velocity</w:t>
      </w:r>
    </w:p>
    <w:p>
      <w:pPr>
        <w:spacing w:after="160" w:line="276"/>
      </w:pPr>
      <w:r>
        <w:rPr>
          <w:rFonts w:ascii="Calibri" w:cs="Calibri" w:eastAsia="Calibri" w:hAnsi="Calibri"/>
          <w:b w:val="false"/>
          <w:bCs w:val="false"/>
          <w:i w:val="false"/>
          <w:iCs w:val="false"/>
          <w:color w:val="2C3E50"/>
          <w:sz w:val="22"/>
          <w:szCs w:val="22"/>
        </w:rPr>
        <w:t xml:space="preserve">3. Add buffer for unknowns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Remaining backlog: 95 points</w:t>
            </w:r>
          </w:p>
          <w:p>
            <w:pPr>
              <w:spacing w:after="40" w:line="260"/>
            </w:pPr>
            <w:r>
              <w:rPr>
                <w:rFonts w:ascii="Consolas" w:cs="Consolas" w:eastAsia="Consolas" w:hAnsi="Consolas"/>
                <w:color w:val="2C3E50"/>
                <w:sz w:val="20"/>
                <w:szCs w:val="20"/>
              </w:rPr>
              <w:t xml:space="preserve">Average velocity: 19 points/sprint</w:t>
            </w:r>
          </w:p>
          <w:p>
            <w:pPr>
              <w:spacing w:after="40" w:line="260"/>
            </w:pPr>
            <w:r>
              <w:rPr>
                <w:rFonts w:ascii="Consolas" w:cs="Consolas" w:eastAsia="Consolas" w:hAnsi="Consolas"/>
                <w:color w:val="2C3E50"/>
                <w:sz w:val="20"/>
                <w:szCs w:val="20"/>
              </w:rPr>
              <w:t xml:space="preserve">Sprint length: 2 weeks</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Sprints needed: 95 / 19 = 5 sprints</w:t>
            </w:r>
          </w:p>
          <w:p>
            <w:pPr>
              <w:spacing w:after="40" w:line="260"/>
            </w:pPr>
            <w:r>
              <w:rPr>
                <w:rFonts w:ascii="Consolas" w:cs="Consolas" w:eastAsia="Consolas" w:hAnsi="Consolas"/>
                <w:color w:val="2C3E50"/>
                <w:sz w:val="20"/>
                <w:szCs w:val="20"/>
              </w:rPr>
              <w:t xml:space="preserve">Calendar time: 5 × 2 weeks = 10 weeks</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With 20% buffer: 12 weeks</w:t>
            </w:r>
          </w:p>
          <w:p>
            <w:pPr>
              <w:spacing w:after="40" w:line="260"/>
            </w:pPr>
            <w:r>
              <w:rPr>
                <w:rFonts w:ascii="Consolas" w:cs="Consolas" w:eastAsia="Consolas" w:hAnsi="Consolas"/>
                <w:color w:val="2C3E50"/>
                <w:sz w:val="20"/>
                <w:szCs w:val="20"/>
              </w:rPr>
              <w:t xml:space="preserve">Forecast: "We expect to complete this backlog in 10-12 weeks"</w:t>
            </w:r>
          </w:p>
        </w:tc>
      </w:tr>
    </w:tbl>
    <w:p>
      <w:pPr>
        <w:spacing w:after="160" w:line="276"/>
      </w:pPr>
      <w:r>
        <w:rPr>
          <w:rFonts w:ascii="Calibri" w:cs="Calibri" w:eastAsia="Calibri" w:hAnsi="Calibri"/>
          <w:b/>
          <w:bCs/>
          <w:i w:val="false"/>
          <w:iCs w:val="false"/>
          <w:color w:val="2C3E50"/>
          <w:sz w:val="22"/>
          <w:szCs w:val="22"/>
        </w:rPr>
        <w:t xml:space="preserve">The buffer is not optional.</w:t>
      </w:r>
      <w:r>
        <w:rPr>
          <w:rFonts w:ascii="Calibri" w:cs="Calibri" w:eastAsia="Calibri" w:hAnsi="Calibri"/>
          <w:b w:val="false"/>
          <w:bCs w:val="false"/>
          <w:i w:val="false"/>
          <w:iCs w:val="false"/>
          <w:color w:val="2C3E50"/>
          <w:sz w:val="22"/>
          <w:szCs w:val="22"/>
        </w:rPr>
        <w:t xml:space="preserve"> New stories will be added. Bugs will appear. Scope will change. A 20% buffer is the minimum for well-understood work. For less certain work, use 30-40%.</w:t>
      </w:r>
    </w:p>
    <w:p>
      <w:pPr>
        <w:shd w:fill="5DADE2" w:val="clear"/>
        <w:spacing w:after="200" w:before="300"/>
        <w:ind w:left="144" w:right="144"/>
      </w:pPr>
      <w:r>
        <w:rPr>
          <w:rFonts w:ascii="Calibri" w:cs="Calibri" w:eastAsia="Calibri" w:hAnsi="Calibri"/>
          <w:b/>
          <w:bCs/>
          <w:color w:val="FFFFFF"/>
          <w:sz w:val="24"/>
          <w:szCs w:val="24"/>
        </w:rPr>
        <w:t xml:space="preserve">Question 2: "How much can we deliver by this date?"</w:t>
      </w:r>
    </w:p>
    <w:p>
      <w:pPr>
        <w:spacing w:after="160" w:line="276"/>
      </w:pPr>
      <w:r>
        <w:rPr>
          <w:rFonts w:ascii="Calibri" w:cs="Calibri" w:eastAsia="Calibri" w:hAnsi="Calibri"/>
          <w:b w:val="false"/>
          <w:bCs w:val="false"/>
          <w:i w:val="false"/>
          <w:iCs w:val="false"/>
          <w:color w:val="2C3E50"/>
          <w:sz w:val="22"/>
          <w:szCs w:val="22"/>
        </w:rPr>
        <w:t xml:space="preserve">You have a fixed deadline and need to predict how much of the backlog you can complete.</w:t>
      </w:r>
    </w:p>
    <w:p>
      <w:pPr>
        <w:spacing w:after="160" w:line="276"/>
      </w:pPr>
      <w:r>
        <w:rPr>
          <w:rFonts w:ascii="Calibri" w:cs="Calibri" w:eastAsia="Calibri" w:hAnsi="Calibri"/>
          <w:b/>
          <w:bCs/>
          <w:i w:val="false"/>
          <w:iCs w:val="false"/>
          <w:color w:val="2C3E50"/>
          <w:sz w:val="22"/>
          <w:szCs w:val="22"/>
        </w:rPr>
        <w:t xml:space="preserve">Steps:</w:t>
      </w:r>
    </w:p>
    <w:p>
      <w:pPr>
        <w:spacing w:after="160" w:line="276"/>
      </w:pPr>
      <w:r>
        <w:rPr>
          <w:rFonts w:ascii="Calibri" w:cs="Calibri" w:eastAsia="Calibri" w:hAnsi="Calibri"/>
          <w:b w:val="false"/>
          <w:bCs w:val="false"/>
          <w:i w:val="false"/>
          <w:iCs w:val="false"/>
          <w:color w:val="2C3E50"/>
          <w:sz w:val="22"/>
          <w:szCs w:val="22"/>
        </w:rPr>
        <w:t xml:space="preserve">1. Count the sprints between now and the deadline</w:t>
      </w:r>
    </w:p>
    <w:p>
      <w:pPr>
        <w:spacing w:after="160" w:line="276"/>
      </w:pPr>
      <w:r>
        <w:rPr>
          <w:rFonts w:ascii="Calibri" w:cs="Calibri" w:eastAsia="Calibri" w:hAnsi="Calibri"/>
          <w:b w:val="false"/>
          <w:bCs w:val="false"/>
          <w:i w:val="false"/>
          <w:iCs w:val="false"/>
          <w:color w:val="2C3E50"/>
          <w:sz w:val="22"/>
          <w:szCs w:val="22"/>
        </w:rPr>
        <w:t xml:space="preserve">2. Multiply by your velocity range (low end and high end)</w:t>
      </w:r>
    </w:p>
    <w:p>
      <w:pPr>
        <w:spacing w:after="160" w:line="276"/>
      </w:pPr>
      <w:r>
        <w:rPr>
          <w:rFonts w:ascii="Calibri" w:cs="Calibri" w:eastAsia="Calibri" w:hAnsi="Calibri"/>
          <w:b w:val="false"/>
          <w:bCs w:val="false"/>
          <w:i w:val="false"/>
          <w:iCs w:val="false"/>
          <w:color w:val="2C3E50"/>
          <w:sz w:val="22"/>
          <w:szCs w:val="22"/>
        </w:rPr>
        <w:t xml:space="preserve">3. Map the result to backlog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Deadline: 8 weeks from now</w:t>
            </w:r>
          </w:p>
          <w:p>
            <w:pPr>
              <w:spacing w:after="40" w:line="260"/>
            </w:pPr>
            <w:r>
              <w:rPr>
                <w:rFonts w:ascii="Consolas" w:cs="Consolas" w:eastAsia="Consolas" w:hAnsi="Consolas"/>
                <w:color w:val="2C3E50"/>
                <w:sz w:val="20"/>
                <w:szCs w:val="20"/>
              </w:rPr>
              <w:t xml:space="preserve">Sprint length: 2 weeks</w:t>
            </w:r>
          </w:p>
          <w:p>
            <w:pPr>
              <w:spacing w:after="40" w:line="260"/>
            </w:pPr>
            <w:r>
              <w:rPr>
                <w:rFonts w:ascii="Consolas" w:cs="Consolas" w:eastAsia="Consolas" w:hAnsi="Consolas"/>
                <w:color w:val="2C3E50"/>
                <w:sz w:val="20"/>
                <w:szCs w:val="20"/>
              </w:rPr>
              <w:t xml:space="preserve">Sprints available: 4</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Low estimate: 4 × 15 = 60 points</w:t>
            </w:r>
          </w:p>
          <w:p>
            <w:pPr>
              <w:spacing w:after="40" w:line="260"/>
            </w:pPr>
            <w:r>
              <w:rPr>
                <w:rFonts w:ascii="Consolas" w:cs="Consolas" w:eastAsia="Consolas" w:hAnsi="Consolas"/>
                <w:color w:val="2C3E50"/>
                <w:sz w:val="20"/>
                <w:szCs w:val="20"/>
              </w:rPr>
              <w:t xml:space="preserve">High estimate: 4 × 22 = 88 points</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"We can deliver 60-88 points of work by the deadline.</w:t>
            </w:r>
          </w:p>
          <w:p>
            <w:pPr>
              <w:spacing w:after="40" w:line="260"/>
            </w:pPr>
            <w:r>
              <w:rPr>
                <w:rFonts w:ascii="Consolas" w:cs="Consolas" w:eastAsia="Consolas" w:hAnsi="Consolas"/>
                <w:color w:val="2C3E50"/>
                <w:sz w:val="20"/>
                <w:szCs w:val="20"/>
              </w:rPr>
              <w:t xml:space="preserve">That's the first 12-16 stories in the prioritized backlog."</w:t>
            </w:r>
          </w:p>
        </w:tc>
      </w:tr>
    </w:tbl>
    <w:p>
      <w:pPr>
        <w:spacing w:after="160" w:line="276"/>
      </w:pPr>
      <w:r>
        <w:rPr>
          <w:rFonts w:ascii="Calibri" w:cs="Calibri" w:eastAsia="Calibri" w:hAnsi="Calibri"/>
          <w:b/>
          <w:bCs/>
          <w:i w:val="false"/>
          <w:iCs w:val="false"/>
          <w:color w:val="2C3E50"/>
          <w:sz w:val="22"/>
          <w:szCs w:val="22"/>
        </w:rPr>
        <w:t xml:space="preserve">Present both numbers.</w:t>
      </w:r>
      <w:r>
        <w:rPr>
          <w:rFonts w:ascii="Calibri" w:cs="Calibri" w:eastAsia="Calibri" w:hAnsi="Calibri"/>
          <w:b w:val="false"/>
          <w:bCs w:val="false"/>
          <w:i w:val="false"/>
          <w:iCs w:val="false"/>
          <w:color w:val="2C3E50"/>
          <w:sz w:val="22"/>
          <w:szCs w:val="22"/>
        </w:rPr>
        <w:t xml:space="preserve"> Stakeholders want the high number. Give them both and explain: "If everything goes perfectly, we get 88 points. If we hit normal friction, we get 60. Plan for 60, hope for 88."</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Using velocity to plan a sprint</w:t>
      </w:r>
    </w:p>
    <w:p>
      <w:pPr>
        <w:spacing w:after="160" w:line="276"/>
      </w:pPr>
      <w:r>
        <w:rPr>
          <w:rFonts w:ascii="Calibri" w:cs="Calibri" w:eastAsia="Calibri" w:hAnsi="Calibri"/>
          <w:b w:val="false"/>
          <w:bCs w:val="false"/>
          <w:i w:val="false"/>
          <w:iCs w:val="false"/>
          <w:color w:val="2C3E50"/>
          <w:sz w:val="22"/>
          <w:szCs w:val="22"/>
        </w:rPr>
        <w:t xml:space="preserve">At the start of each sprint, pull stories from the top of the backlog up to your velocity.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Average velocity: 19 points</w:t>
            </w:r>
          </w:p>
          <w:p>
            <w:pPr>
              <w:spacing w:after="40" w:line="260"/>
            </w:pPr>
            <w:r>
              <w:rPr>
                <w:rFonts w:ascii="Consolas" w:cs="Consolas" w:eastAsia="Consolas" w:hAnsi="Consolas"/>
                <w:color w:val="2C3E50"/>
                <w:sz w:val="20"/>
                <w:szCs w:val="20"/>
              </w:rPr>
              <w:t xml:space="preserve">Buffer for unknowns: 15%</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Target sprint commitment: 19 × 0.85 ≈ 16 points</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Pull stories:</w:t>
            </w:r>
          </w:p>
          <w:p>
            <w:pPr>
              <w:spacing w:after="40" w:line="260"/>
            </w:pPr>
            <w:r>
              <w:rPr>
                <w:rFonts w:ascii="Consolas" w:cs="Consolas" w:eastAsia="Consolas" w:hAnsi="Consolas"/>
                <w:color w:val="2C3E50"/>
                <w:sz w:val="20"/>
                <w:szCs w:val="20"/>
              </w:rPr>
              <w:t xml:space="preserve">  - Story A: 5 points</w:t>
            </w:r>
          </w:p>
          <w:p>
            <w:pPr>
              <w:spacing w:after="40" w:line="260"/>
            </w:pPr>
            <w:r>
              <w:rPr>
                <w:rFonts w:ascii="Consolas" w:cs="Consolas" w:eastAsia="Consolas" w:hAnsi="Consolas"/>
                <w:color w:val="2C3E50"/>
                <w:sz w:val="20"/>
                <w:szCs w:val="20"/>
              </w:rPr>
              <w:t xml:space="preserve">  - Story B: 3 points</w:t>
            </w:r>
          </w:p>
          <w:p>
            <w:pPr>
              <w:spacing w:after="40" w:line="260"/>
            </w:pPr>
            <w:r>
              <w:rPr>
                <w:rFonts w:ascii="Consolas" w:cs="Consolas" w:eastAsia="Consolas" w:hAnsi="Consolas"/>
                <w:color w:val="2C3E50"/>
                <w:sz w:val="20"/>
                <w:szCs w:val="20"/>
              </w:rPr>
              <w:t xml:space="preserve">  - Story C: 5 points</w:t>
            </w:r>
          </w:p>
          <w:p>
            <w:pPr>
              <w:spacing w:after="40" w:line="260"/>
            </w:pPr>
            <w:r>
              <w:rPr>
                <w:rFonts w:ascii="Consolas" w:cs="Consolas" w:eastAsia="Consolas" w:hAnsi="Consolas"/>
                <w:color w:val="2C3E50"/>
                <w:sz w:val="20"/>
                <w:szCs w:val="20"/>
              </w:rPr>
              <w:t xml:space="preserve">  - Story D: 2 points</w:t>
            </w:r>
          </w:p>
          <w:p>
            <w:pPr>
              <w:spacing w:after="40" w:line="260"/>
            </w:pPr>
            <w:r>
              <w:rPr>
                <w:rFonts w:ascii="Consolas" w:cs="Consolas" w:eastAsia="Consolas" w:hAnsi="Consolas"/>
                <w:color w:val="2C3E50"/>
                <w:sz w:val="20"/>
                <w:szCs w:val="20"/>
              </w:rPr>
              <w:t xml:space="preserve">  - Story E: 1 point</w:t>
            </w:r>
          </w:p>
          <w:p>
            <w:pPr>
              <w:spacing w:after="40" w:line="260"/>
            </w:pPr>
            <w:r>
              <w:rPr>
                <w:rFonts w:ascii="Consolas" w:cs="Consolas" w:eastAsia="Consolas" w:hAnsi="Consolas"/>
                <w:color w:val="2C3E50"/>
                <w:sz w:val="20"/>
                <w:szCs w:val="20"/>
              </w:rPr>
              <w:t xml:space="preserve">  Total: 16 points ✓</w:t>
            </w:r>
          </w:p>
        </w:tc>
      </w:tr>
    </w:tbl>
    <w:p>
      <w:pPr>
        <w:spacing w:after="160" w:line="276"/>
      </w:pPr>
      <w:r>
        <w:rPr>
          <w:rFonts w:ascii="Calibri" w:cs="Calibri" w:eastAsia="Calibri" w:hAnsi="Calibri"/>
          <w:b/>
          <w:bCs/>
          <w:i w:val="false"/>
          <w:iCs w:val="false"/>
          <w:color w:val="2C3E50"/>
          <w:sz w:val="22"/>
          <w:szCs w:val="22"/>
        </w:rPr>
        <w:t xml:space="preserve">Leave room.</w:t>
      </w:r>
      <w:r>
        <w:rPr>
          <w:rFonts w:ascii="Calibri" w:cs="Calibri" w:eastAsia="Calibri" w:hAnsi="Calibri"/>
          <w:b w:val="false"/>
          <w:bCs w:val="false"/>
          <w:i w:val="false"/>
          <w:iCs w:val="false"/>
          <w:color w:val="2C3E50"/>
          <w:sz w:val="22"/>
          <w:szCs w:val="22"/>
        </w:rPr>
        <w:t xml:space="preserve"> Don't fill the sprint to 100% of velocity. Production bugs, support requests, and urgent stakeholder asks will appear. A sprint planned at 85% of velocity feels sustainable. A sprint planned at 110% feels like a death march.</w:t>
      </w:r>
    </w:p>
    <w:p>
      <w:pPr>
        <w:spacing w:after="160" w:line="276"/>
      </w:pPr>
      <w:r>
        <w:rPr>
          <w:rFonts w:ascii="Calibri" w:cs="Calibri" w:eastAsia="Calibri" w:hAnsi="Calibri"/>
          <w:b/>
          <w:bCs/>
          <w:i w:val="false"/>
          <w:iCs w:val="false"/>
          <w:color w:val="2C3E50"/>
          <w:sz w:val="22"/>
          <w:szCs w:val="22"/>
        </w:rPr>
        <w:t xml:space="preserve">Stretch goals (optional):</w:t>
      </w:r>
      <w:r>
        <w:rPr>
          <w:rFonts w:ascii="Calibri" w:cs="Calibri" w:eastAsia="Calibri" w:hAnsi="Calibri"/>
          <w:b w:val="false"/>
          <w:bCs w:val="false"/>
          <w:i w:val="false"/>
          <w:iCs w:val="false"/>
          <w:color w:val="2C3E50"/>
          <w:sz w:val="22"/>
          <w:szCs w:val="22"/>
        </w:rPr>
        <w:t xml:space="preserve"> If the team finishes early, have 1-2 additional stories ready to pull in. But these are bonuses, not commitments.</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What NOT to do</w:t>
      </w:r>
    </w:p>
    <w:p>
      <w:pPr>
        <w:spacing w:after="160" w:line="276"/>
      </w:pPr>
      <w:r>
        <w:rPr>
          <w:rFonts w:ascii="Calibri" w:cs="Calibri" w:eastAsia="Calibri" w:hAnsi="Calibri"/>
          <w:b/>
          <w:bCs/>
          <w:i w:val="false"/>
          <w:iCs w:val="false"/>
          <w:color w:val="2C3E50"/>
          <w:sz w:val="22"/>
          <w:szCs w:val="22"/>
        </w:rPr>
        <w:t xml:space="preserve">DO NOT use velocity as a performance metric.</w:t>
      </w:r>
      <w:r>
        <w:rPr>
          <w:rFonts w:ascii="Calibri" w:cs="Calibri" w:eastAsia="Calibri" w:hAnsi="Calibri"/>
          <w:b w:val="false"/>
          <w:bCs w:val="false"/>
          <w:i w:val="false"/>
          <w:iCs w:val="false"/>
          <w:color w:val="2C3E50"/>
          <w:sz w:val="22"/>
          <w:szCs w:val="22"/>
        </w:rPr>
        <w:t xml:space="preserve"> Velocity is a planning tool. The moment a manager says "why did velocity drop this sprint?" the team starts gaming the numbers – inflating estimates, splitting stories to count more points, and marking stories as "done" when they're not.</w:t>
      </w:r>
    </w:p>
    <w:p>
      <w:pPr>
        <w:spacing w:after="160" w:line="276"/>
      </w:pPr>
      <w:r>
        <w:rPr>
          <w:rFonts w:ascii="Calibri" w:cs="Calibri" w:eastAsia="Calibri" w:hAnsi="Calibri"/>
          <w:b/>
          <w:bCs/>
          <w:i w:val="false"/>
          <w:iCs w:val="false"/>
          <w:color w:val="2C3E50"/>
          <w:sz w:val="22"/>
          <w:szCs w:val="22"/>
        </w:rPr>
        <w:t xml:space="preserve">DO NOT compare velocity across teams.</w:t>
      </w:r>
      <w:r>
        <w:rPr>
          <w:rFonts w:ascii="Calibri" w:cs="Calibri" w:eastAsia="Calibri" w:hAnsi="Calibri"/>
          <w:b w:val="false"/>
          <w:bCs w:val="false"/>
          <w:i w:val="false"/>
          <w:iCs w:val="false"/>
          <w:color w:val="2C3E50"/>
          <w:sz w:val="22"/>
          <w:szCs w:val="22"/>
        </w:rPr>
        <w:t xml:space="preserve"> Team A's 20-point velocity and Team B's 35-point velocity tell you nothing about which team is more productive. Different teams calibrate their scales differently. Cross-team comparison is meaningless.</w:t>
      </w:r>
    </w:p>
    <w:p>
      <w:pPr>
        <w:spacing w:after="160" w:line="276"/>
      </w:pPr>
      <w:r>
        <w:rPr>
          <w:rFonts w:ascii="Calibri" w:cs="Calibri" w:eastAsia="Calibri" w:hAnsi="Calibri"/>
          <w:b/>
          <w:bCs/>
          <w:i w:val="false"/>
          <w:iCs w:val="false"/>
          <w:color w:val="2C3E50"/>
          <w:sz w:val="22"/>
          <w:szCs w:val="22"/>
        </w:rPr>
        <w:t xml:space="preserve">DO NOT treat velocity as a commitment.</w:t>
      </w:r>
      <w:r>
        <w:rPr>
          <w:rFonts w:ascii="Calibri" w:cs="Calibri" w:eastAsia="Calibri" w:hAnsi="Calibri"/>
          <w:b w:val="false"/>
          <w:bCs w:val="false"/>
          <w:i w:val="false"/>
          <w:iCs w:val="false"/>
          <w:color w:val="2C3E50"/>
          <w:sz w:val="22"/>
          <w:szCs w:val="22"/>
        </w:rPr>
        <w:t xml:space="preserve"> "We committed to 20 points" is not how velocity works. You planned for 20 based on historical data. If you delivered 17, that's useful information for next sprint's plan – not a failure.</w:t>
      </w:r>
    </w:p>
    <w:p>
      <w:pPr>
        <w:spacing w:after="160" w:line="276"/>
      </w:pPr>
      <w:r>
        <w:rPr>
          <w:rFonts w:ascii="Calibri" w:cs="Calibri" w:eastAsia="Calibri" w:hAnsi="Calibri"/>
          <w:b/>
          <w:bCs/>
          <w:i w:val="false"/>
          <w:iCs w:val="false"/>
          <w:color w:val="2C3E50"/>
          <w:sz w:val="22"/>
          <w:szCs w:val="22"/>
        </w:rPr>
        <w:t xml:space="preserve">DO NOT try to increase velocity.</w:t>
      </w:r>
      <w:r>
        <w:rPr>
          <w:rFonts w:ascii="Calibri" w:cs="Calibri" w:eastAsia="Calibri" w:hAnsi="Calibri"/>
          <w:b w:val="false"/>
          <w:bCs w:val="false"/>
          <w:i w:val="false"/>
          <w:iCs w:val="false"/>
          <w:color w:val="2C3E50"/>
          <w:sz w:val="22"/>
          <w:szCs w:val="22"/>
        </w:rPr>
        <w:t xml:space="preserve"> Velocity goes up when you remove obstacles, improve tooling, or reduce context switching. It does not go up when you pressure people to work faster. Artificial velocity increases are just estimate inflation in disguise.</w:t>
      </w:r>
    </w:p>
    <w:p>
      <w:pPr>
        <w:spacing w:after="160" w:line="276"/>
      </w:pPr>
      <w:r>
        <w:rPr>
          <w:rFonts w:ascii="Calibri" w:cs="Calibri" w:eastAsia="Calibri" w:hAnsi="Calibri"/>
          <w:b/>
          <w:bCs/>
          <w:i w:val="false"/>
          <w:iCs w:val="false"/>
          <w:color w:val="2C3E50"/>
          <w:sz w:val="22"/>
          <w:szCs w:val="22"/>
        </w:rPr>
        <w:t xml:space="preserve">DO NOT forecast from less than 3 sprints of data.</w:t>
      </w:r>
      <w:r>
        <w:rPr>
          <w:rFonts w:ascii="Calibri" w:cs="Calibri" w:eastAsia="Calibri" w:hAnsi="Calibri"/>
          <w:b w:val="false"/>
          <w:bCs w:val="false"/>
          <w:i w:val="false"/>
          <w:iCs w:val="false"/>
          <w:color w:val="2C3E50"/>
          <w:sz w:val="22"/>
          <w:szCs w:val="22"/>
        </w:rPr>
        <w:t xml:space="preserve"> Two data points don't give you a trend. Wait for the pattern to emerge.</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Worked example</w:t>
      </w:r>
    </w:p>
    <w:p>
      <w:pPr>
        <w:spacing w:after="160" w:line="276"/>
      </w:pPr>
      <w:r>
        <w:rPr>
          <w:rFonts w:ascii="Calibri" w:cs="Calibri" w:eastAsia="Calibri" w:hAnsi="Calibri"/>
          <w:b/>
          <w:bCs/>
          <w:i w:val="false"/>
          <w:iCs w:val="false"/>
          <w:color w:val="2C3E50"/>
          <w:sz w:val="22"/>
          <w:szCs w:val="22"/>
        </w:rPr>
        <w:t xml:space="preserve">Team:</w:t>
      </w:r>
      <w:r>
        <w:rPr>
          <w:rFonts w:ascii="Calibri" w:cs="Calibri" w:eastAsia="Calibri" w:hAnsi="Calibri"/>
          <w:b w:val="false"/>
          <w:bCs w:val="false"/>
          <w:i w:val="false"/>
          <w:iCs w:val="false"/>
          <w:color w:val="2C3E50"/>
          <w:sz w:val="22"/>
          <w:szCs w:val="22"/>
        </w:rPr>
        <w:t xml:space="preserve"> Compass Squad, 2-week sprints, Fibonacci estimation</w:t>
      </w:r>
    </w:p>
    <w:p>
      <w:pPr>
        <w:spacing w:after="160" w:line="276"/>
      </w:pPr>
      <w:r>
        <w:rPr>
          <w:rFonts w:ascii="Calibri" w:cs="Calibri" w:eastAsia="Calibri" w:hAnsi="Calibri"/>
          <w:b/>
          <w:bCs/>
          <w:i w:val="false"/>
          <w:iCs w:val="false"/>
          <w:color w:val="2C3E50"/>
          <w:sz w:val="22"/>
          <w:szCs w:val="22"/>
        </w:rPr>
        <w:t xml:space="preserve">Velocity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Sprint</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Points Planned</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Points Completed</w:t>
            </w:r>
          </w:p>
        </w:tc>
        <w:tc>
          <w:tcPr>
            <w:tcW w:type="dxa" w:w="234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Notes</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Sprint 3</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20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18</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One story blocked by API dependency</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Sprint 4</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19</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22</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Team in flow, no blockers</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Sprint 5</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20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15</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Sarah (PM) out sick 3 days</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Sprint 6</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18</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20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Normal sprint</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Sprint 7</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19</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19</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Normal sprint</w:t>
            </w:r>
          </w:p>
        </w:tc>
      </w:tr>
    </w:tbl>
    <w:p>
      <w:pPr>
        <w:spacing w:after="120"/>
      </w:pPr>
    </w:p>
    <w:p>
      <w:pPr>
        <w:spacing w:after="160" w:line="276"/>
      </w:pPr>
      <w:r>
        <w:rPr>
          <w:rFonts w:ascii="Calibri" w:cs="Calibri" w:eastAsia="Calibri" w:hAnsi="Calibri"/>
          <w:b/>
          <w:bCs/>
          <w:i w:val="false"/>
          <w:iCs w:val="false"/>
          <w:color w:val="2C3E50"/>
          <w:sz w:val="22"/>
          <w:szCs w:val="22"/>
        </w:rPr>
        <w:t xml:space="preserve">Velocity range:</w:t>
      </w:r>
      <w:r>
        <w:rPr>
          <w:rFonts w:ascii="Calibri" w:cs="Calibri" w:eastAsia="Calibri" w:hAnsi="Calibri"/>
          <w:b w:val="false"/>
          <w:bCs w:val="false"/>
          <w:i w:val="false"/>
          <w:iCs w:val="false"/>
          <w:color w:val="2C3E50"/>
          <w:sz w:val="22"/>
          <w:szCs w:val="22"/>
        </w:rPr>
        <w:t xml:space="preserve"> 15-22 points/sprint</w:t>
      </w:r>
    </w:p>
    <w:p>
      <w:pPr>
        <w:spacing w:after="160" w:line="276"/>
      </w:pPr>
      <w:r>
        <w:rPr>
          <w:rFonts w:ascii="Calibri" w:cs="Calibri" w:eastAsia="Calibri" w:hAnsi="Calibri"/>
          <w:b/>
          <w:bCs/>
          <w:i w:val="false"/>
          <w:iCs w:val="false"/>
          <w:color w:val="2C3E50"/>
          <w:sz w:val="22"/>
          <w:szCs w:val="22"/>
        </w:rPr>
        <w:t xml:space="preserve">Average velocity:</w:t>
      </w:r>
      <w:r>
        <w:rPr>
          <w:rFonts w:ascii="Calibri" w:cs="Calibri" w:eastAsia="Calibri" w:hAnsi="Calibri"/>
          <w:b w:val="false"/>
          <w:bCs w:val="false"/>
          <w:i w:val="false"/>
          <w:iCs w:val="false"/>
          <w:color w:val="2C3E50"/>
          <w:sz w:val="22"/>
          <w:szCs w:val="22"/>
        </w:rPr>
        <w:t xml:space="preserve"> 18.8 ≈ 19 points/sprint</w:t>
      </w:r>
    </w:p>
    <w:p>
      <w:pPr>
        <w:spacing w:after="160" w:line="276"/>
      </w:pPr>
      <w:r>
        <w:rPr>
          <w:rFonts w:ascii="Calibri" w:cs="Calibri" w:eastAsia="Calibri" w:hAnsi="Calibri"/>
          <w:b/>
          <w:bCs/>
          <w:i w:val="false"/>
          <w:iCs w:val="false"/>
          <w:color w:val="2C3E50"/>
          <w:sz w:val="22"/>
          <w:szCs w:val="22"/>
        </w:rPr>
        <w:t xml:space="preserve">Forecast request:</w:t>
      </w:r>
      <w:r>
        <w:rPr>
          <w:rFonts w:ascii="Calibri" w:cs="Calibri" w:eastAsia="Calibri" w:hAnsi="Calibri"/>
          <w:b w:val="false"/>
          <w:bCs w:val="false"/>
          <w:i w:val="false"/>
          <w:iCs w:val="false"/>
          <w:color w:val="2C3E50"/>
          <w:sz w:val="22"/>
          <w:szCs w:val="22"/>
        </w:rPr>
        <w:t xml:space="preserve"> "Can we ship the patient portal MVP by June 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Remaining backlog for MVP: 72 points</w:t>
            </w:r>
          </w:p>
          <w:p>
            <w:pPr>
              <w:spacing w:after="40" w:line="260"/>
            </w:pPr>
            <w:r>
              <w:rPr>
                <w:rFonts w:ascii="Consolas" w:cs="Consolas" w:eastAsia="Consolas" w:hAnsi="Consolas"/>
                <w:color w:val="2C3E50"/>
                <w:sz w:val="20"/>
                <w:szCs w:val="20"/>
              </w:rPr>
              <w:t xml:space="preserve">Today's date: March 24</w:t>
            </w:r>
          </w:p>
          <w:p>
            <w:pPr>
              <w:spacing w:after="40" w:line="260"/>
            </w:pPr>
            <w:r>
              <w:rPr>
                <w:rFonts w:ascii="Consolas" w:cs="Consolas" w:eastAsia="Consolas" w:hAnsi="Consolas"/>
                <w:color w:val="2C3E50"/>
                <w:sz w:val="20"/>
                <w:szCs w:val="20"/>
              </w:rPr>
              <w:t xml:space="preserve">Deadline: June 30 (14 weeks away)</w:t>
            </w:r>
          </w:p>
          <w:p>
            <w:pPr>
              <w:spacing w:after="40" w:line="260"/>
            </w:pPr>
            <w:r>
              <w:rPr>
                <w:rFonts w:ascii="Consolas" w:cs="Consolas" w:eastAsia="Consolas" w:hAnsi="Consolas"/>
                <w:color w:val="2C3E50"/>
                <w:sz w:val="20"/>
                <w:szCs w:val="20"/>
              </w:rPr>
              <w:t xml:space="preserve">Sprints available: 7</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Optimistic: 7 × 22 = 154 points → MVP done with room to spare</w:t>
            </w:r>
          </w:p>
          <w:p>
            <w:pPr>
              <w:spacing w:after="40" w:line="260"/>
            </w:pPr>
            <w:r>
              <w:rPr>
                <w:rFonts w:ascii="Consolas" w:cs="Consolas" w:eastAsia="Consolas" w:hAnsi="Consolas"/>
                <w:color w:val="2C3E50"/>
                <w:sz w:val="20"/>
                <w:szCs w:val="20"/>
              </w:rPr>
              <w:t xml:space="preserve">Realistic: 7 × 19 = 133 points → MVP done comfortably</w:t>
            </w:r>
          </w:p>
          <w:p>
            <w:pPr>
              <w:spacing w:after="40" w:line="260"/>
            </w:pPr>
            <w:r>
              <w:rPr>
                <w:rFonts w:ascii="Consolas" w:cs="Consolas" w:eastAsia="Consolas" w:hAnsi="Consolas"/>
                <w:color w:val="2C3E50"/>
                <w:sz w:val="20"/>
                <w:szCs w:val="20"/>
              </w:rPr>
              <w:t xml:space="preserve">Conservative: 7 × 15 = 105 points → MVP done with buffer</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Forecast: "Yes, we can ship the 72-point MVP by June 30 with high</w:t>
            </w:r>
          </w:p>
          <w:p>
            <w:pPr>
              <w:spacing w:after="40" w:line="260"/>
            </w:pPr>
            <w:r>
              <w:rPr>
                <w:rFonts w:ascii="Consolas" w:cs="Consolas" w:eastAsia="Consolas" w:hAnsi="Consolas"/>
                <w:color w:val="2C3E50"/>
                <w:sz w:val="20"/>
                <w:szCs w:val="20"/>
              </w:rPr>
              <w:t xml:space="preserve">confidence. Even at our lowest historical velocity, we'd complete</w:t>
            </w:r>
          </w:p>
          <w:p>
            <w:pPr>
              <w:spacing w:after="40" w:line="260"/>
            </w:pPr>
            <w:r>
              <w:rPr>
                <w:rFonts w:ascii="Consolas" w:cs="Consolas" w:eastAsia="Consolas" w:hAnsi="Consolas"/>
                <w:color w:val="2C3E50"/>
                <w:sz w:val="20"/>
                <w:szCs w:val="20"/>
              </w:rPr>
              <w:t xml:space="preserve">105 points in 7 sprints – well above the 72 needed."</w:t>
            </w:r>
          </w:p>
        </w:tc>
      </w:tr>
    </w:tbl>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Facilitator tips</w:t>
      </w:r>
    </w:p>
    <w:p>
      <w:pPr>
        <w:spacing w:after="160" w:line="276"/>
        <w:ind w:left="720"/>
      </w:pPr>
      <w:r>
        <w:rPr>
          <w:rFonts w:ascii="Calibri" w:cs="Calibri" w:eastAsia="Calibri" w:hAnsi="Calibri"/>
          <w:b/>
          <w:bCs/>
          <w:i w:val="false"/>
          <w:iCs w:val="false"/>
          <w:color w:val="2C3E50"/>
          <w:sz w:val="22"/>
          <w:szCs w:val="22"/>
        </w:rPr>
        <w:t xml:space="preserve">Make velocity visible.</w:t>
      </w:r>
      <w:r>
        <w:rPr>
          <w:rFonts w:ascii="Calibri" w:cs="Calibri" w:eastAsia="Calibri" w:hAnsi="Calibri"/>
          <w:b w:val="false"/>
          <w:bCs w:val="false"/>
          <w:i w:val="false"/>
          <w:iCs w:val="false"/>
          <w:color w:val="2C3E50"/>
          <w:sz w:val="22"/>
          <w:szCs w:val="22"/>
        </w:rPr>
        <w:t xml:space="preserve"> Post the velocity chart where the team can see it. Not to judge – to inform. A visible trend helps the team self-adjust without management pressure.</w:t>
      </w:r>
    </w:p>
    <w:p>
      <w:pPr>
        <w:spacing w:after="160" w:line="276"/>
        <w:ind w:left="720"/>
      </w:pPr>
      <w:r>
        <w:rPr>
          <w:rFonts w:ascii="Calibri" w:cs="Calibri" w:eastAsia="Calibri" w:hAnsi="Calibri"/>
          <w:b/>
          <w:bCs/>
          <w:i w:val="false"/>
          <w:iCs w:val="false"/>
          <w:color w:val="2C3E50"/>
          <w:sz w:val="22"/>
          <w:szCs w:val="22"/>
        </w:rPr>
        <w:t xml:space="preserve">Celebrate consistency, not magnitude.</w:t>
      </w:r>
      <w:r>
        <w:rPr>
          <w:rFonts w:ascii="Calibri" w:cs="Calibri" w:eastAsia="Calibri" w:hAnsi="Calibri"/>
          <w:b w:val="false"/>
          <w:bCs w:val="false"/>
          <w:i w:val="false"/>
          <w:iCs w:val="false"/>
          <w:color w:val="2C3E50"/>
          <w:sz w:val="22"/>
          <w:szCs w:val="22"/>
        </w:rPr>
        <w:t xml:space="preserve"> A team that delivers 18-22 points every sprint is healthier than a team that swings between 10 and 35. Predictability is the goal.</w:t>
      </w:r>
    </w:p>
    <w:p>
      <w:pPr>
        <w:spacing w:after="160" w:line="276"/>
        <w:ind w:left="720"/>
      </w:pPr>
      <w:r>
        <w:rPr>
          <w:rFonts w:ascii="Calibri" w:cs="Calibri" w:eastAsia="Calibri" w:hAnsi="Calibri"/>
          <w:b/>
          <w:bCs/>
          <w:i w:val="false"/>
          <w:iCs w:val="false"/>
          <w:color w:val="2C3E50"/>
          <w:sz w:val="22"/>
          <w:szCs w:val="22"/>
        </w:rPr>
        <w:t xml:space="preserve">Talk about velocity in retrospectives, not standups.</w:t>
      </w:r>
      <w:r>
        <w:rPr>
          <w:rFonts w:ascii="Calibri" w:cs="Calibri" w:eastAsia="Calibri" w:hAnsi="Calibri"/>
          <w:b w:val="false"/>
          <w:bCs w:val="false"/>
          <w:i w:val="false"/>
          <w:iCs w:val="false"/>
          <w:color w:val="2C3E50"/>
          <w:sz w:val="22"/>
          <w:szCs w:val="22"/>
        </w:rPr>
        <w:t xml:space="preserve"> Sprint-level velocity fluctuation is noise. Multi-sprint trends are signal. Discuss trends in retros where you have the space to investigate root causes.</w:t>
      </w:r>
    </w:p>
    <w:p>
      <w:pPr>
        <w:spacing w:after="160" w:line="276"/>
        <w:ind w:left="720"/>
      </w:pPr>
      <w:r>
        <w:rPr>
          <w:rFonts w:ascii="Calibri" w:cs="Calibri" w:eastAsia="Calibri" w:hAnsi="Calibri"/>
          <w:b/>
          <w:bCs/>
          <w:i w:val="false"/>
          <w:iCs w:val="false"/>
          <w:color w:val="2C3E50"/>
          <w:sz w:val="22"/>
          <w:szCs w:val="22"/>
        </w:rPr>
        <w:t xml:space="preserve">When velocity drops, investigate – don't blame.</w:t>
      </w:r>
      <w:r>
        <w:rPr>
          <w:rFonts w:ascii="Calibri" w:cs="Calibri" w:eastAsia="Calibri" w:hAnsi="Calibri"/>
          <w:b w:val="false"/>
          <w:bCs w:val="false"/>
          <w:i w:val="false"/>
          <w:iCs w:val="false"/>
          <w:color w:val="2C3E50"/>
          <w:sz w:val="22"/>
          <w:szCs w:val="22"/>
        </w:rPr>
        <w:t xml:space="preserve"> Drops are caused by something: unclear stories, team changes, tech debt, external interruptions. Find the cause. Fix the system, not the people.</w:t>
      </w:r>
    </w:p>
    <w:p>
      <w:pPr>
        <w:spacing w:after="160" w:line="276"/>
        <w:ind w:left="720"/>
      </w:pPr>
      <w:r>
        <w:rPr>
          <w:rFonts w:ascii="Calibri" w:cs="Calibri" w:eastAsia="Calibri" w:hAnsi="Calibri"/>
          <w:b/>
          <w:bCs/>
          <w:i w:val="false"/>
          <w:iCs w:val="false"/>
          <w:color w:val="2C3E50"/>
          <w:sz w:val="22"/>
          <w:szCs w:val="22"/>
        </w:rPr>
        <w:t xml:space="preserve">Teach stakeholders the range.</w:t>
      </w:r>
      <w:r>
        <w:rPr>
          <w:rFonts w:ascii="Calibri" w:cs="Calibri" w:eastAsia="Calibri" w:hAnsi="Calibri"/>
          <w:b w:val="false"/>
          <w:bCs w:val="false"/>
          <w:i w:val="false"/>
          <w:iCs w:val="false"/>
          <w:color w:val="2C3E50"/>
          <w:sz w:val="22"/>
          <w:szCs w:val="22"/>
        </w:rPr>
        <w:t xml:space="preserve"> Every time you present a forecast, present it as a range with confidence levels. Over time, stakeholders learn that "10-12 weeks" is more honest than "11 weeks" and they'll trust your forecasts more.</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did it go?</w:t>
      </w:r>
    </w:p>
    <w:p>
      <w:pPr>
        <w:spacing w:after="160" w:line="276"/>
      </w:pPr>
      <w:r>
        <w:rPr>
          <w:rFonts w:ascii="Calibri" w:cs="Calibri" w:eastAsia="Calibri" w:hAnsi="Calibri"/>
          <w:b w:val="false"/>
          <w:bCs w:val="false"/>
          <w:i w:val="false"/>
          <w:iCs w:val="false"/>
          <w:color w:val="2C3E50"/>
          <w:sz w:val="22"/>
          <w:szCs w:val="22"/>
        </w:rPr>
        <w:t xml:space="preserve">After a few sprints of tracking velocity, check:</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Velocity is tracked as a range, not a single number</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Only done-done stories count toward velocity</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Partial work is never counted</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Sprint planning uses 85% of average velocity, not 100%</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Forecasts include a buffer (20% minimum)</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Nobody is using velocity to compare teams or evaluate performance</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Stakeholders receive forecasts as ranges with confidence levels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team has at least 3 sprints of data before forecasting</w:t>
      </w:r>
    </w:p>
    <w:p>
      <w:pPr>
        <w:pBdr>
          <w:bottom w:val="single" w:color="E5E5E5" w:sz="6" w:space="1"/>
        </w:pBdr>
        <w:spacing w:after="200" w:before="200"/>
      </w:pPr>
    </w:p>
    <w:p>
      <w:pPr>
        <w:spacing w:after="160" w:line="276"/>
        <w:jc w:val="center"/>
      </w:pPr>
      <w:r>
        <w:rPr>
          <w:rFonts w:ascii="Calibri" w:cs="Calibri" w:eastAsia="Calibri" w:hAnsi="Calibri"/>
          <w:b w:val="false"/>
          <w:bCs w:val="false"/>
          <w:i/>
          <w:iCs/>
          <w:color w:val="2C3E50"/>
          <w:sz w:val="22"/>
          <w:szCs w:val="22"/>
        </w:rPr>
        <w:t xml:space="preserve">Part of the </w:t>
      </w:r>
      <w:hyperlink w:history="1" r:id="rIdnltrnq04tktktxvpkl3h5">
        <w:r>
          <w:rPr>
            <w:rStyle w:val="Hyperlink"/>
            <w:rFonts w:ascii="Calibri" w:cs="Calibri" w:eastAsia="Calibri" w:hAnsi="Calibri"/>
            <w:sz w:val="22"/>
            <w:szCs w:val="22"/>
          </w:rPr>
          <w:t xml:space="preserve">k8 Agent Toolkit</w:t>
        </w:r>
      </w:hyperlink>
      <w:r>
        <w:rPr>
          <w:rFonts w:ascii="Calibri" w:cs="Calibri" w:eastAsia="Calibri" w:hAnsi="Calibri"/>
          <w:b w:val="false"/>
          <w:bCs w:val="false"/>
          <w:i/>
          <w:iCs/>
          <w:color w:val="2C3E50"/>
          <w:sz w:val="22"/>
          <w:szCs w:val="22"/>
        </w:rPr>
        <w:t xml:space="preserve">. Download other formats at </w:t>
      </w:r>
      <w:hyperlink w:history="1" r:id="rId7she5o8haicqwpojhuorm">
        <w:r>
          <w:rPr>
            <w:rStyle w:val="Hyperlink"/>
            <w:rFonts w:ascii="Calibri" w:cs="Calibri" w:eastAsia="Calibri" w:hAnsi="Calibri"/>
            <w:sz w:val="22"/>
            <w:szCs w:val="22"/>
          </w:rPr>
          <w:t xml:space="preserve">k8mak.com/resources</w:t>
        </w:r>
      </w:hyperlink>
      <w:r>
        <w:rPr>
          <w:rFonts w:ascii="Calibri" w:cs="Calibri" w:eastAsia="Calibri" w:hAnsi="Calibri"/>
          <w:b w:val="false"/>
          <w:bCs w:val="false"/>
          <w:i/>
          <w:iCs/>
          <w:color w:val="2C3E50"/>
          <w:sz w:val="22"/>
          <w:szCs w:val="22"/>
        </w:rPr>
        <w:t xml:space="preserve">.</w:t>
      </w:r>
    </w:p>
    <w:sectPr>
      <w:headerReference w:type="default" r:id="rId7"/>
      <w:headerReference w:type="firs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4"/>
      </w:pBdr>
      <w:spacing w:before="100"/>
      <w:jc w:val="center"/>
    </w:pPr>
    <w:r>
      <w:rPr>
        <w:rFonts w:ascii="Calibri" w:cs="Calibri" w:eastAsia="Calibri" w:hAnsi="Calibri"/>
        <w:b/>
        <w:bCs/>
        <w:i w:val="false"/>
        <w:iCs w:val="false"/>
        <w:color w:val="888888"/>
        <w:sz w:val="16"/>
        <w:szCs w:val="16"/>
      </w:rPr>
      <w:t xml:space="preserve">k8mak.com</w:t>
    </w:r>
    <w:r>
      <w:rPr>
        <w:rFonts w:ascii="Calibri" w:cs="Calibri" w:eastAsia="Calibri" w:hAnsi="Calibri"/>
        <w:b w:val="false"/>
        <w:bCs w:val="false"/>
        <w:i w:val="false"/>
        <w:iCs w:val="false"/>
        <w:color w:val="888888"/>
        <w:sz w:val="16"/>
        <w:szCs w:val="16"/>
      </w:rPr>
      <w:t xml:space="preserve">  |  Kate Makrigiannis  |  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val="false"/>
        <w:bCs w:val="false"/>
        <w:i/>
        <w:iCs/>
        <w:color w:val="888888"/>
        <w:sz w:val="16"/>
        <w:szCs w:val="16"/>
      </w:rPr>
      <w:t xml:space="preserve">k8 Quick Start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nltrnq04tktktxvpkl3h5" Type="http://schemas.openxmlformats.org/officeDocument/2006/relationships/hyperlink" Target="https://k8mak.com/agent-toolkit" TargetMode="External"/><Relationship Id="rId7she5o8haicqwpojhuorm" Type="http://schemas.openxmlformats.org/officeDocument/2006/relationships/hyperlink" Target="https://k8mak.com/resource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2026-03-24T02:08:10.507Z</dcterms:created>
  <dcterms:modified xsi:type="dcterms:W3CDTF">2026-03-24T02:08:10.508Z</dcterms:modified>
</cp:coreProperties>
</file>

<file path=docProps/custom.xml><?xml version="1.0" encoding="utf-8"?>
<Properties xmlns="http://schemas.openxmlformats.org/officeDocument/2006/custom-properties" xmlns:vt="http://schemas.openxmlformats.org/officeDocument/2006/docPropsVTypes"/>
</file>